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4E4442A2" w14:textId="6A35CFDE" w:rsidR="00AF2368" w:rsidRPr="0032163F" w:rsidRDefault="00C835E2" w:rsidP="0032163F">
      <w:pPr>
        <w:shd w:val="clear" w:color="auto" w:fill="FFFFFF"/>
        <w:tabs>
          <w:tab w:val="left" w:pos="284"/>
          <w:tab w:val="left" w:pos="426"/>
        </w:tabs>
        <w:ind w:left="2127" w:right="-897" w:hanging="1843"/>
        <w:jc w:val="center"/>
        <w:rPr>
          <w:rFonts w:ascii="Times New Roman" w:hAnsi="Times New Roman" w:cs="Times New Roman"/>
          <w:i/>
          <w:iCs/>
          <w:sz w:val="18"/>
          <w:szCs w:val="18"/>
        </w:rPr>
      </w:pPr>
      <w:bookmarkStart w:id="0" w:name="_Hlk225149028"/>
      <w:proofErr w:type="spellStart"/>
      <w:r w:rsidRPr="000646F9">
        <w:rPr>
          <w:rFonts w:ascii="Times New Roman" w:hAnsi="Times New Roman"/>
          <w:b/>
          <w:bCs/>
          <w:color w:val="000000"/>
          <w:shd w:val="clear" w:color="auto" w:fill="FFFFFF"/>
        </w:rPr>
        <w:t>Mikrošuntai</w:t>
      </w:r>
      <w:proofErr w:type="spellEnd"/>
      <w:r w:rsidRPr="000646F9">
        <w:rPr>
          <w:rFonts w:ascii="Times New Roman" w:hAnsi="Times New Roman"/>
          <w:b/>
          <w:bCs/>
          <w:color w:val="000000"/>
          <w:shd w:val="clear" w:color="auto" w:fill="FFFFFF"/>
        </w:rPr>
        <w:t xml:space="preserve"> glaukomos chirurgijai</w:t>
      </w:r>
      <w:bookmarkEnd w:id="0"/>
      <w:r>
        <w:rPr>
          <w:rStyle w:val="xslt-doc-title-itself"/>
          <w:rFonts w:ascii="Times New Roman" w:hAnsi="Times New Roman" w:cs="Times New Roman"/>
          <w:i/>
          <w:iCs/>
          <w:sz w:val="18"/>
          <w:szCs w:val="18"/>
        </w:rPr>
        <w:t>, Nr.</w:t>
      </w:r>
      <w:r w:rsidRPr="00C835E2">
        <w:t xml:space="preserve"> </w:t>
      </w:r>
      <w:r w:rsidRPr="00C835E2">
        <w:rPr>
          <w:rStyle w:val="xslt-doc-title-itself"/>
          <w:rFonts w:ascii="Times New Roman" w:hAnsi="Times New Roman" w:cs="Times New Roman"/>
          <w:i/>
          <w:iCs/>
          <w:sz w:val="18"/>
          <w:szCs w:val="18"/>
        </w:rPr>
        <w:t>12451</w:t>
      </w:r>
      <w:r>
        <w:rPr>
          <w:rStyle w:val="xslt-doc-title-itself"/>
          <w:rFonts w:ascii="Times New Roman" w:hAnsi="Times New Roman" w:cs="Times New Roman"/>
          <w:i/>
          <w:iCs/>
          <w:sz w:val="18"/>
          <w:szCs w:val="18"/>
        </w:rPr>
        <w:t xml:space="preserve"> </w:t>
      </w:r>
      <w:r w:rsidR="00485995" w:rsidRPr="0032163F">
        <w:rPr>
          <w:rStyle w:val="xslt-doc-title-itself"/>
          <w:rFonts w:ascii="Times New Roman" w:hAnsi="Times New Roman" w:cs="Times New Roman"/>
          <w:i/>
          <w:iCs/>
          <w:sz w:val="18"/>
          <w:szCs w:val="18"/>
        </w:rPr>
        <w:t>(</w:t>
      </w:r>
      <w:r w:rsidR="004709C0" w:rsidRPr="0032163F">
        <w:rPr>
          <w:rFonts w:ascii="Times New Roman" w:hAnsi="Times New Roman" w:cs="Times New Roman"/>
          <w:i/>
          <w:iCs/>
          <w:color w:val="000000"/>
          <w:sz w:val="18"/>
          <w:szCs w:val="18"/>
          <w:shd w:val="clear" w:color="auto" w:fill="FFFFFF"/>
        </w:rPr>
        <w:t>TP</w:t>
      </w:r>
      <w:r w:rsidR="0037293A" w:rsidRPr="0032163F">
        <w:rPr>
          <w:rFonts w:ascii="Times New Roman" w:hAnsi="Times New Roman" w:cs="Times New Roman"/>
          <w:i/>
          <w:iCs/>
          <w:color w:val="000000"/>
          <w:sz w:val="18"/>
          <w:szCs w:val="18"/>
          <w:shd w:val="clear" w:color="auto" w:fill="FFFFFF"/>
        </w:rPr>
        <w:t xml:space="preserve"> 2</w:t>
      </w:r>
      <w:r w:rsidR="008570E0">
        <w:rPr>
          <w:rFonts w:ascii="Times New Roman" w:hAnsi="Times New Roman" w:cs="Times New Roman"/>
          <w:i/>
          <w:iCs/>
          <w:color w:val="000000"/>
          <w:sz w:val="18"/>
          <w:szCs w:val="18"/>
          <w:shd w:val="clear" w:color="auto" w:fill="FFFFFF"/>
        </w:rPr>
        <w:t>6</w:t>
      </w:r>
      <w:r w:rsidR="0037293A" w:rsidRPr="0032163F">
        <w:rPr>
          <w:rFonts w:ascii="Times New Roman" w:hAnsi="Times New Roman" w:cs="Times New Roman"/>
          <w:i/>
          <w:iCs/>
          <w:color w:val="000000"/>
          <w:sz w:val="18"/>
          <w:szCs w:val="18"/>
          <w:shd w:val="clear" w:color="auto" w:fill="FFFFFF"/>
        </w:rPr>
        <w:t>VR-</w:t>
      </w:r>
      <w:r>
        <w:rPr>
          <w:rFonts w:ascii="Times New Roman" w:hAnsi="Times New Roman" w:cs="Times New Roman"/>
          <w:i/>
          <w:iCs/>
          <w:color w:val="000000"/>
          <w:sz w:val="18"/>
          <w:szCs w:val="18"/>
          <w:shd w:val="clear" w:color="auto" w:fill="FFFFFF"/>
        </w:rPr>
        <w:t>164</w:t>
      </w:r>
      <w:r w:rsidR="00814704">
        <w:rPr>
          <w:rFonts w:ascii="Times New Roman" w:hAnsi="Times New Roman" w:cs="Times New Roman"/>
          <w:i/>
          <w:iCs/>
          <w:color w:val="000000"/>
          <w:sz w:val="18"/>
          <w:szCs w:val="18"/>
          <w:shd w:val="clear" w:color="auto" w:fill="FFFFFF"/>
        </w:rPr>
        <w:t>37</w:t>
      </w:r>
      <w:r w:rsidR="00485995" w:rsidRPr="0032163F">
        <w:rPr>
          <w:rFonts w:ascii="Times New Roman" w:hAnsi="Times New Roman" w:cs="Times New Roman"/>
          <w:i/>
          <w:iCs/>
          <w:color w:val="000000"/>
          <w:sz w:val="18"/>
          <w:szCs w:val="18"/>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20E24669" w:rsidR="00E92A59" w:rsidRPr="007A6D6F"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7A6D6F">
        <w:rPr>
          <w:rFonts w:ascii="Times New Roman" w:hAnsi="Times New Roman" w:cs="Times New Roman"/>
        </w:rPr>
        <w:t>VšĮ Vilniaus universiteto ligoninė Santaros klinikos – perkančioji organizacija (toliau - PO), vykd</w:t>
      </w:r>
      <w:r w:rsidR="009A0487" w:rsidRPr="007A6D6F">
        <w:rPr>
          <w:rFonts w:ascii="Times New Roman" w:hAnsi="Times New Roman" w:cs="Times New Roman"/>
        </w:rPr>
        <w:t>ysianti</w:t>
      </w:r>
      <w:r w:rsidR="00E92A59" w:rsidRPr="007A6D6F">
        <w:rPr>
          <w:rFonts w:ascii="Times New Roman" w:hAnsi="Times New Roman" w:cs="Times New Roman"/>
        </w:rPr>
        <w:t xml:space="preserve"> viešąjį pirkimą</w:t>
      </w:r>
      <w:r w:rsidR="009A0487" w:rsidRPr="007A6D6F">
        <w:rPr>
          <w:rFonts w:ascii="Times New Roman" w:hAnsi="Times New Roman" w:cs="Times New Roman"/>
        </w:rPr>
        <w:t xml:space="preserve"> sieks</w:t>
      </w:r>
      <w:r w:rsidR="0053270A" w:rsidRPr="007A6D6F">
        <w:rPr>
          <w:rFonts w:ascii="Times New Roman" w:hAnsi="Times New Roman" w:cs="Times New Roman"/>
        </w:rPr>
        <w:t xml:space="preserve"> įsigyti</w:t>
      </w:r>
      <w:r w:rsidR="00013F6D" w:rsidRPr="007A6D6F">
        <w:rPr>
          <w:rFonts w:ascii="Times New Roman" w:hAnsi="Times New Roman" w:cs="Times New Roman"/>
        </w:rPr>
        <w:t xml:space="preserve"> </w:t>
      </w:r>
      <w:r w:rsidR="00814704">
        <w:rPr>
          <w:rFonts w:ascii="Times New Roman" w:hAnsi="Times New Roman" w:cs="Times New Roman"/>
        </w:rPr>
        <w:t>–</w:t>
      </w:r>
      <w:r w:rsidR="00814704">
        <w:rPr>
          <w:rFonts w:ascii="Times New Roman" w:hAnsi="Times New Roman" w:cs="Times New Roman"/>
          <w:color w:val="000000"/>
          <w:shd w:val="clear" w:color="auto" w:fill="FFFFFF"/>
        </w:rPr>
        <w:t xml:space="preserve"> </w:t>
      </w:r>
      <w:proofErr w:type="spellStart"/>
      <w:r w:rsidR="00814704">
        <w:rPr>
          <w:rFonts w:ascii="Times New Roman" w:hAnsi="Times New Roman" w:cs="Times New Roman"/>
          <w:color w:val="000000"/>
          <w:shd w:val="clear" w:color="auto" w:fill="FFFFFF"/>
        </w:rPr>
        <w:t>m</w:t>
      </w:r>
      <w:r w:rsidR="00814704" w:rsidRPr="00814704">
        <w:rPr>
          <w:rFonts w:ascii="Times New Roman" w:hAnsi="Times New Roman" w:cs="Times New Roman"/>
          <w:color w:val="000000"/>
          <w:shd w:val="clear" w:color="auto" w:fill="FFFFFF"/>
        </w:rPr>
        <w:t>ikrošunt</w:t>
      </w:r>
      <w:r w:rsidR="00814704">
        <w:rPr>
          <w:rFonts w:ascii="Times New Roman" w:hAnsi="Times New Roman" w:cs="Times New Roman"/>
          <w:color w:val="000000"/>
          <w:shd w:val="clear" w:color="auto" w:fill="FFFFFF"/>
        </w:rPr>
        <w:t>us</w:t>
      </w:r>
      <w:proofErr w:type="spellEnd"/>
      <w:r w:rsidR="00814704" w:rsidRPr="00814704">
        <w:rPr>
          <w:rFonts w:ascii="Times New Roman" w:hAnsi="Times New Roman" w:cs="Times New Roman"/>
          <w:color w:val="000000"/>
          <w:shd w:val="clear" w:color="auto" w:fill="FFFFFF"/>
        </w:rPr>
        <w:t xml:space="preserve"> glaukomos chirurgijai</w:t>
      </w:r>
      <w:r w:rsidR="00926BDE" w:rsidRPr="007A6D6F">
        <w:rPr>
          <w:rFonts w:ascii="Times New Roman" w:hAnsi="Times New Roman" w:cs="Times New Roman"/>
        </w:rPr>
        <w:t xml:space="preserve">. </w:t>
      </w:r>
      <w:r w:rsidR="00ED5427" w:rsidRPr="007A6D6F">
        <w:rPr>
          <w:rFonts w:ascii="Times New Roman" w:hAnsi="Times New Roman" w:cs="Times New Roman"/>
          <w:color w:val="000000"/>
        </w:rPr>
        <w:t>Vadovaujantis Viešųjų pirkimų įstatymo 27 str. 1 d. 1 p.</w:t>
      </w:r>
      <w:r w:rsidR="004C597C" w:rsidRPr="007A6D6F">
        <w:rPr>
          <w:rFonts w:ascii="Times New Roman" w:hAnsi="Times New Roman" w:cs="Times New Roman"/>
          <w:color w:val="000000"/>
        </w:rPr>
        <w:t>, PO vykdo</w:t>
      </w:r>
      <w:r w:rsidR="00ED5427" w:rsidRPr="007A6D6F">
        <w:rPr>
          <w:rFonts w:ascii="Times New Roman" w:hAnsi="Times New Roman" w:cs="Times New Roman"/>
          <w:color w:val="000000"/>
        </w:rPr>
        <w:t xml:space="preserve"> rinkos dalyvių konsultacij</w:t>
      </w:r>
      <w:r w:rsidR="004C597C" w:rsidRPr="007A6D6F">
        <w:rPr>
          <w:rFonts w:ascii="Times New Roman" w:hAnsi="Times New Roman" w:cs="Times New Roman"/>
          <w:color w:val="000000"/>
        </w:rPr>
        <w:t>ą.</w:t>
      </w:r>
      <w:r w:rsidR="00ED5427" w:rsidRPr="007A6D6F">
        <w:rPr>
          <w:rFonts w:ascii="Times New Roman" w:hAnsi="Times New Roman" w:cs="Times New Roman"/>
          <w:color w:val="000000"/>
        </w:rPr>
        <w:t xml:space="preserve"> </w:t>
      </w:r>
    </w:p>
    <w:p w14:paraId="249920BE" w14:textId="4704C607" w:rsidR="00215968" w:rsidRPr="007A6D6F" w:rsidRDefault="00215968" w:rsidP="00886A0D">
      <w:pPr>
        <w:tabs>
          <w:tab w:val="left" w:pos="1134"/>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objektas</w:t>
      </w:r>
      <w:r w:rsidR="007A6D6F" w:rsidRPr="007A6D6F">
        <w:rPr>
          <w:rFonts w:ascii="Times New Roman" w:hAnsi="Times New Roman" w:cs="Times New Roman"/>
          <w:b/>
        </w:rPr>
        <w:t xml:space="preserve">  -</w:t>
      </w:r>
      <w:r w:rsidR="00B729E6">
        <w:rPr>
          <w:rFonts w:ascii="Times New Roman" w:hAnsi="Times New Roman" w:cs="Times New Roman"/>
          <w:b/>
        </w:rPr>
        <w:t xml:space="preserve"> </w:t>
      </w:r>
      <w:proofErr w:type="spellStart"/>
      <w:r w:rsidR="00814704">
        <w:rPr>
          <w:rFonts w:ascii="Times New Roman" w:hAnsi="Times New Roman" w:cs="Times New Roman"/>
          <w:b/>
        </w:rPr>
        <w:t>m</w:t>
      </w:r>
      <w:r w:rsidR="00814704" w:rsidRPr="00814704">
        <w:rPr>
          <w:rFonts w:ascii="Times New Roman" w:hAnsi="Times New Roman" w:cs="Times New Roman"/>
          <w:b/>
        </w:rPr>
        <w:t>ikrošuntai</w:t>
      </w:r>
      <w:proofErr w:type="spellEnd"/>
      <w:r w:rsidR="00814704" w:rsidRPr="00814704">
        <w:rPr>
          <w:rFonts w:ascii="Times New Roman" w:hAnsi="Times New Roman" w:cs="Times New Roman"/>
          <w:b/>
        </w:rPr>
        <w:t xml:space="preserve"> glaukomos chirurgijai</w:t>
      </w:r>
      <w:r w:rsidR="00814704">
        <w:rPr>
          <w:rFonts w:ascii="Times New Roman" w:hAnsi="Times New Roman" w:cs="Times New Roman"/>
          <w:b/>
        </w:rPr>
        <w:t>.</w:t>
      </w:r>
    </w:p>
    <w:p w14:paraId="36CC7B88" w14:textId="4C457BC0"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7A6D6F">
        <w:rPr>
          <w:rFonts w:ascii="Times New Roman" w:hAnsi="Times New Roman" w:cs="Times New Roman"/>
          <w:b/>
        </w:rPr>
        <w:t>Konsultacijos tikslas:</w:t>
      </w:r>
      <w:r w:rsidR="00ED5427" w:rsidRPr="007A6D6F">
        <w:rPr>
          <w:rFonts w:ascii="Times New Roman" w:hAnsi="Times New Roman" w:cs="Times New Roman"/>
          <w:b/>
        </w:rPr>
        <w:t xml:space="preserve"> </w:t>
      </w:r>
      <w:r w:rsidR="0089723F" w:rsidRPr="007A6D6F">
        <w:rPr>
          <w:rFonts w:ascii="Times New Roman" w:hAnsi="Times New Roman" w:cs="Times New Roman"/>
        </w:rPr>
        <w:t>G</w:t>
      </w:r>
      <w:r w:rsidRPr="007A6D6F">
        <w:rPr>
          <w:rFonts w:ascii="Times New Roman" w:hAnsi="Times New Roman" w:cs="Times New Roman"/>
        </w:rPr>
        <w:t>auti</w:t>
      </w:r>
      <w:r w:rsidRPr="001068E0">
        <w:rPr>
          <w:rFonts w:ascii="Times New Roman" w:hAnsi="Times New Roman" w:cs="Times New Roman"/>
        </w:rPr>
        <w:t xml:space="preserve">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1"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1"/>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DB9ED" w14:textId="77777777" w:rsidR="00966DEF" w:rsidRDefault="00966DEF" w:rsidP="00E92A59">
      <w:pPr>
        <w:spacing w:after="0" w:line="240" w:lineRule="auto"/>
      </w:pPr>
      <w:r>
        <w:separator/>
      </w:r>
    </w:p>
  </w:endnote>
  <w:endnote w:type="continuationSeparator" w:id="0">
    <w:p w14:paraId="75337FDD" w14:textId="77777777" w:rsidR="00966DEF" w:rsidRDefault="00966DEF"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651C1" w14:textId="77777777" w:rsidR="00966DEF" w:rsidRDefault="00966DEF" w:rsidP="00E92A59">
      <w:pPr>
        <w:spacing w:after="0" w:line="240" w:lineRule="auto"/>
      </w:pPr>
      <w:r>
        <w:separator/>
      </w:r>
    </w:p>
  </w:footnote>
  <w:footnote w:type="continuationSeparator" w:id="0">
    <w:p w14:paraId="0B02A102" w14:textId="77777777" w:rsidR="00966DEF" w:rsidRDefault="00966DEF"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646F9"/>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C5AC9"/>
    <w:rsid w:val="001D124B"/>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008E"/>
    <w:rsid w:val="00304C41"/>
    <w:rsid w:val="00307C8F"/>
    <w:rsid w:val="00313618"/>
    <w:rsid w:val="0032142A"/>
    <w:rsid w:val="0032163F"/>
    <w:rsid w:val="003232A2"/>
    <w:rsid w:val="00343170"/>
    <w:rsid w:val="00364AAA"/>
    <w:rsid w:val="003700E5"/>
    <w:rsid w:val="0037293A"/>
    <w:rsid w:val="00376692"/>
    <w:rsid w:val="00377256"/>
    <w:rsid w:val="003A294B"/>
    <w:rsid w:val="003A338A"/>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B7594"/>
    <w:rsid w:val="005D10C6"/>
    <w:rsid w:val="005D619C"/>
    <w:rsid w:val="00612731"/>
    <w:rsid w:val="00623F59"/>
    <w:rsid w:val="0062674C"/>
    <w:rsid w:val="00636867"/>
    <w:rsid w:val="006422D0"/>
    <w:rsid w:val="00645C89"/>
    <w:rsid w:val="00660ECB"/>
    <w:rsid w:val="00694CD1"/>
    <w:rsid w:val="006A18CC"/>
    <w:rsid w:val="006D1037"/>
    <w:rsid w:val="006D49C9"/>
    <w:rsid w:val="00720786"/>
    <w:rsid w:val="00723BA3"/>
    <w:rsid w:val="00727FD6"/>
    <w:rsid w:val="00740E60"/>
    <w:rsid w:val="00750356"/>
    <w:rsid w:val="0078306D"/>
    <w:rsid w:val="007A6659"/>
    <w:rsid w:val="007A6D6F"/>
    <w:rsid w:val="007C4082"/>
    <w:rsid w:val="007C4FE5"/>
    <w:rsid w:val="007E2AA6"/>
    <w:rsid w:val="00802A73"/>
    <w:rsid w:val="00806D24"/>
    <w:rsid w:val="008139A4"/>
    <w:rsid w:val="00814704"/>
    <w:rsid w:val="00816B93"/>
    <w:rsid w:val="008328A2"/>
    <w:rsid w:val="00835ACD"/>
    <w:rsid w:val="008462A7"/>
    <w:rsid w:val="00847B18"/>
    <w:rsid w:val="008570E0"/>
    <w:rsid w:val="00866F51"/>
    <w:rsid w:val="008777DB"/>
    <w:rsid w:val="00886742"/>
    <w:rsid w:val="00886A0D"/>
    <w:rsid w:val="0089594F"/>
    <w:rsid w:val="0089723F"/>
    <w:rsid w:val="008A6B56"/>
    <w:rsid w:val="008B0AEF"/>
    <w:rsid w:val="008C15E2"/>
    <w:rsid w:val="008C6CDB"/>
    <w:rsid w:val="008D0312"/>
    <w:rsid w:val="008D1860"/>
    <w:rsid w:val="008F330F"/>
    <w:rsid w:val="00921F6B"/>
    <w:rsid w:val="0092494C"/>
    <w:rsid w:val="00926BDE"/>
    <w:rsid w:val="009522D4"/>
    <w:rsid w:val="00964468"/>
    <w:rsid w:val="00966DEF"/>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29E6"/>
    <w:rsid w:val="00B75CDB"/>
    <w:rsid w:val="00B9160F"/>
    <w:rsid w:val="00BB5F83"/>
    <w:rsid w:val="00BC717E"/>
    <w:rsid w:val="00BD4888"/>
    <w:rsid w:val="00BE0C36"/>
    <w:rsid w:val="00BE5E55"/>
    <w:rsid w:val="00BE78E8"/>
    <w:rsid w:val="00C07D1A"/>
    <w:rsid w:val="00C13800"/>
    <w:rsid w:val="00C835E2"/>
    <w:rsid w:val="00C902C6"/>
    <w:rsid w:val="00C969C7"/>
    <w:rsid w:val="00CB48E4"/>
    <w:rsid w:val="00CC0333"/>
    <w:rsid w:val="00CC6AEC"/>
    <w:rsid w:val="00D00C80"/>
    <w:rsid w:val="00D035BB"/>
    <w:rsid w:val="00D2095A"/>
    <w:rsid w:val="00D36BA8"/>
    <w:rsid w:val="00D416BD"/>
    <w:rsid w:val="00D43D5E"/>
    <w:rsid w:val="00D459FB"/>
    <w:rsid w:val="00D53575"/>
    <w:rsid w:val="00D610F2"/>
    <w:rsid w:val="00D67D55"/>
    <w:rsid w:val="00D82629"/>
    <w:rsid w:val="00D86054"/>
    <w:rsid w:val="00DB6DB4"/>
    <w:rsid w:val="00DC00F9"/>
    <w:rsid w:val="00DE25CF"/>
    <w:rsid w:val="00E13C69"/>
    <w:rsid w:val="00E30AA8"/>
    <w:rsid w:val="00E552CE"/>
    <w:rsid w:val="00E62529"/>
    <w:rsid w:val="00E92A59"/>
    <w:rsid w:val="00EB1398"/>
    <w:rsid w:val="00EB1842"/>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2036</Words>
  <Characters>1162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2026-03-23T07:04:00Z</dcterms:created>
  <dcterms:modified xsi:type="dcterms:W3CDTF">2026-03-23T07:04:00Z</dcterms:modified>
</cp:coreProperties>
</file>